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425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承 诺 书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致：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自贡市第一人民医院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我司（</w:t>
      </w:r>
      <w:r>
        <w:rPr>
          <w:rFonts w:hint="default" w:ascii="Times New Roman" w:hAnsi="Times New Roman" w:eastAsia="仿宋_GB2312" w:cs="Times New Roman"/>
          <w:b w:val="0"/>
          <w:bCs w:val="0"/>
          <w:u w:val="none"/>
        </w:rPr>
        <w:t>供应商名称</w:t>
      </w:r>
      <w:r>
        <w:rPr>
          <w:rFonts w:hint="default" w:ascii="Times New Roman" w:hAnsi="Times New Roman" w:eastAsia="仿宋_GB2312" w:cs="Times New Roman"/>
          <w:b w:val="0"/>
          <w:bCs w:val="0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 w:val="0"/>
          <w:bCs w:val="0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</w:rPr>
        <w:t>）作为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自贡市第一人民医院东部院区设备</w:t>
      </w:r>
      <w:r>
        <w:rPr>
          <w:rFonts w:hint="default" w:ascii="Times New Roman" w:hAnsi="Times New Roman" w:eastAsia="仿宋_GB2312" w:cs="Times New Roman"/>
          <w:b w:val="0"/>
          <w:bCs w:val="0"/>
        </w:rPr>
        <w:t>供应商（合同编号：</w:t>
      </w:r>
      <w:r>
        <w:rPr>
          <w:rFonts w:hint="default" w:ascii="Times New Roman" w:hAnsi="Times New Roman" w:eastAsia="仿宋_GB2312" w:cs="Times New Roman"/>
          <w:b w:val="0"/>
          <w:bCs w:val="0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 w:val="0"/>
          <w:bCs w:val="0"/>
        </w:rPr>
        <w:t>），为确保设备安装工作顺利进行并明确责任，现就进场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施工</w:t>
      </w:r>
      <w:r>
        <w:rPr>
          <w:rFonts w:hint="default" w:ascii="Times New Roman" w:hAnsi="Times New Roman" w:eastAsia="仿宋_GB2312" w:cs="Times New Roman"/>
          <w:b w:val="0"/>
          <w:bCs w:val="0"/>
        </w:rPr>
        <w:t xml:space="preserve">事宜郑重承诺如下：  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</w:rPr>
        <w:t>1</w:t>
      </w:r>
      <w:r>
        <w:rPr>
          <w:rFonts w:hint="default" w:ascii="Times New Roman" w:hAnsi="Times New Roman" w:eastAsia="仿宋_GB2312" w:cs="Times New Roman"/>
          <w:b/>
          <w:bCs/>
          <w:lang w:eastAsia="zh-CN"/>
        </w:rPr>
        <w:t>、计划管理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我司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承诺按约定的时间要求做好订货、发货、到货、安装调试及验收等相关工作，确保设备按期投入使用。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</w:rPr>
        <w:t>进场管理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我司承诺严格按照贵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院</w:t>
      </w:r>
      <w:r>
        <w:rPr>
          <w:rFonts w:hint="default" w:ascii="Times New Roman" w:hAnsi="Times New Roman" w:eastAsia="仿宋_GB2312" w:cs="Times New Roman"/>
          <w:b w:val="0"/>
          <w:bCs w:val="0"/>
        </w:rPr>
        <w:t>及总包单位的管理要求进场施工，提前提交进场人员名单、施工计划及设备安装方案，并配合总包单位办理相关进场手续。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/>
          <w:bCs/>
        </w:rPr>
        <w:t>成品保护责任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我司承诺在设备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运输、</w:t>
      </w:r>
      <w:r>
        <w:rPr>
          <w:rFonts w:hint="default" w:ascii="Times New Roman" w:hAnsi="Times New Roman" w:eastAsia="仿宋_GB2312" w:cs="Times New Roman"/>
          <w:b w:val="0"/>
          <w:bCs w:val="0"/>
        </w:rPr>
        <w:t>搬运、安装过程中采取必要措施保护现场已完成的工程面（包括但不限于地面、墙面、吊顶、管线等）。如因我司操作不当导致损坏，我司将无条件负责修复至原状或按实际损失照价赔偿。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/>
          <w:bCs/>
        </w:rPr>
        <w:t>安全与协调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我司</w:t>
      </w:r>
      <w:r>
        <w:rPr>
          <w:rFonts w:hint="default" w:ascii="Times New Roman" w:hAnsi="Times New Roman" w:eastAsia="仿宋_GB2312" w:cs="Times New Roman"/>
          <w:b w:val="0"/>
          <w:bCs w:val="0"/>
        </w:rPr>
        <w:t>服从总包单位的现场安全管理，</w:t>
      </w:r>
      <w:r>
        <w:rPr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严格遵守施工现场安全操作规程及要求，</w:t>
      </w:r>
      <w:r>
        <w:rPr>
          <w:rFonts w:hint="default" w:ascii="Times New Roman" w:hAnsi="Times New Roman" w:eastAsia="仿宋_GB2312" w:cs="Times New Roman"/>
          <w:b w:val="0"/>
          <w:bCs w:val="0"/>
        </w:rPr>
        <w:t>承担因我司原因引发的安全事故责任。与其他施工单位协调配合，避免交叉作业引发的纠纷或损失。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/>
          <w:bCs/>
        </w:rPr>
        <w:t>垃圾清运与现场清理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 xml:space="preserve">   安装完成后，我司将及时清理施工垃圾并运至指定堆放点，确保现场整洁。  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</w:rPr>
        <w:t>保修责任</w:t>
      </w:r>
      <w:r>
        <w:rPr>
          <w:rFonts w:hint="default" w:ascii="Times New Roman" w:hAnsi="Times New Roman" w:eastAsia="仿宋_GB2312" w:cs="Times New Roman"/>
          <w:b w:val="0"/>
          <w:bCs w:val="0"/>
        </w:rPr>
        <w:t xml:space="preserve">  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 xml:space="preserve">   我司提供的设备均符合合同约定的质量标准，</w:t>
      </w:r>
      <w:r>
        <w:rPr>
          <w:rFonts w:hint="eastAsia" w:ascii="Times New Roman" w:hAnsi="Times New Roman" w:eastAsia="仿宋_GB2312" w:cs="Times New Roman"/>
          <w:b w:val="0"/>
          <w:bCs w:val="0"/>
          <w:lang w:eastAsia="zh-CN"/>
        </w:rPr>
        <w:t>安装满足院方要求，</w:t>
      </w:r>
      <w:r>
        <w:rPr>
          <w:rFonts w:hint="default" w:ascii="Times New Roman" w:hAnsi="Times New Roman" w:eastAsia="仿宋_GB2312" w:cs="Times New Roman"/>
          <w:b w:val="0"/>
          <w:bCs w:val="0"/>
        </w:rPr>
        <w:t xml:space="preserve">安装完成后按合同条款履行保修义务。  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</w:rPr>
        <w:t>违约责任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 xml:space="preserve">   如违反上述承诺，贵</w:t>
      </w:r>
      <w:r>
        <w:rPr>
          <w:rFonts w:hint="default" w:ascii="Times New Roman" w:hAnsi="Times New Roman" w:eastAsia="仿宋_GB2312" w:cs="Times New Roman"/>
          <w:b w:val="0"/>
          <w:bCs w:val="0"/>
          <w:lang w:eastAsia="zh-CN"/>
        </w:rPr>
        <w:t>院</w:t>
      </w:r>
      <w:r>
        <w:rPr>
          <w:rFonts w:hint="default" w:ascii="Times New Roman" w:hAnsi="Times New Roman" w:eastAsia="仿宋_GB2312" w:cs="Times New Roman"/>
          <w:b w:val="0"/>
          <w:bCs w:val="0"/>
        </w:rPr>
        <w:t xml:space="preserve">有权从合同款项中直接扣除修复或赔偿费用，并追究我司相应责任。  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 xml:space="preserve">本承诺函自签字盖章之日起生效，至设备安装验收合格并移交后终止。  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</w:p>
    <w:p>
      <w:pPr>
        <w:rPr>
          <w:rFonts w:hint="default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</w:rPr>
        <w:t>供应商名称（盖章）：</w:t>
      </w:r>
    </w:p>
    <w:p>
      <w:pPr>
        <w:rPr>
          <w:rFonts w:hint="default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法定代表人/授权代表签字：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联系人及电话：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</w:rPr>
        <w:t>日期：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</w:rPr>
      </w:pPr>
    </w:p>
    <w:sectPr>
      <w:footerReference r:id="rId5" w:type="default"/>
      <w:pgSz w:w="11906" w:h="16838"/>
      <w:pgMar w:top="1134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A1B6D"/>
    <w:multiLevelType w:val="multilevel"/>
    <w:tmpl w:val="587A1B6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F59B5"/>
    <w:rsid w:val="237F1DFC"/>
    <w:rsid w:val="2591572D"/>
    <w:rsid w:val="29FC0109"/>
    <w:rsid w:val="2EE65343"/>
    <w:rsid w:val="492C241E"/>
    <w:rsid w:val="543C36AE"/>
    <w:rsid w:val="6B242FC7"/>
    <w:rsid w:val="749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</w:pPr>
    <w:rPr>
      <w:rFonts w:ascii="Arial" w:hAnsi="Arial" w:eastAsia="宋体" w:cs="黑体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610</Characters>
  <Lines>0</Lines>
  <Paragraphs>0</Paragraphs>
  <TotalTime>0</TotalTime>
  <ScaleCrop>false</ScaleCrop>
  <LinksUpToDate>false</LinksUpToDate>
  <CharactersWithSpaces>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2025-05-08T08:14:00Z</dcterms:created>
  <dc:creator>Administrator</dc:creator>
  <cp:lastModifiedBy>。</cp:lastModifiedBy>
  <dcterms:modified xsi:type="dcterms:W3CDTF">2025-05-14T00:37:52Z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eyJoZGlkIjoiNjRlYjJkODI2ZGUzNjlkY2JjNzAwZDAwM2I4ZDg2NTkiLCJ1c2VySWQiOiIyOTU5NTA1MjcifQ==</vt:lpwstr>
  </property>
  <property fmtid="{D5CDD505-2E9C-101B-9397-08002B2CF9AE}" pid="4" name="ICV">
    <vt:lpwstr>E200ED04B0A740AC8BC1D837AC9D5CAC_13</vt:lpwstr>
  </property>
</Properties>
</file>